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F1" w:rsidRDefault="00B639F1" w:rsidP="00B639F1">
      <w:r>
        <w:t>MİRASIN GERÇEK REDDİ DAVA DİLEKÇESİ ÖRNEĞİ</w:t>
      </w:r>
    </w:p>
    <w:p w:rsidR="00B639F1" w:rsidRDefault="00B639F1" w:rsidP="00B639F1"/>
    <w:p w:rsidR="00B639F1" w:rsidRDefault="00B639F1" w:rsidP="00B639F1">
      <w:pPr>
        <w:jc w:val="center"/>
      </w:pPr>
      <w:r>
        <w:t>KONYA NÖBETÇİ SULH HUKUK MAHKEMESİNE</w:t>
      </w:r>
    </w:p>
    <w:p w:rsidR="00B639F1" w:rsidRDefault="00B639F1" w:rsidP="00B639F1"/>
    <w:p w:rsidR="00B639F1" w:rsidRDefault="00B639F1" w:rsidP="00B639F1">
      <w:proofErr w:type="gramStart"/>
      <w:r w:rsidRPr="00B639F1">
        <w:rPr>
          <w:b/>
          <w:u w:val="single"/>
        </w:rPr>
        <w:t>DAVACI                                 :</w:t>
      </w:r>
      <w:r>
        <w:t xml:space="preserve"> İSİM</w:t>
      </w:r>
      <w:proofErr w:type="gramEnd"/>
      <w:r>
        <w:t xml:space="preserve"> - TC NO - ADRES</w:t>
      </w:r>
    </w:p>
    <w:p w:rsidR="00B639F1" w:rsidRDefault="00B639F1" w:rsidP="00B639F1"/>
    <w:p w:rsidR="00B639F1" w:rsidRDefault="00B639F1" w:rsidP="00B639F1">
      <w:proofErr w:type="gramStart"/>
      <w:r w:rsidRPr="00B639F1">
        <w:rPr>
          <w:b/>
          <w:u w:val="single"/>
        </w:rPr>
        <w:t>VEKİLİ                                   :</w:t>
      </w:r>
      <w:r>
        <w:t xml:space="preserve"> Av.</w:t>
      </w:r>
      <w:proofErr w:type="gramEnd"/>
      <w:r>
        <w:t xml:space="preserve"> AKIN ÖZBEY</w:t>
      </w:r>
    </w:p>
    <w:p w:rsidR="00B639F1" w:rsidRDefault="00B639F1" w:rsidP="00B639F1"/>
    <w:p w:rsidR="00B639F1" w:rsidRDefault="00B639F1" w:rsidP="00B639F1">
      <w:proofErr w:type="gramStart"/>
      <w:r w:rsidRPr="00B639F1">
        <w:rPr>
          <w:b/>
          <w:u w:val="single"/>
        </w:rPr>
        <w:t>KONU                                     :</w:t>
      </w:r>
      <w:r>
        <w:t xml:space="preserve"> Muris</w:t>
      </w:r>
      <w:proofErr w:type="gramEnd"/>
      <w:r>
        <w:t xml:space="preserve"> **'</w:t>
      </w:r>
      <w:proofErr w:type="spellStart"/>
      <w:r>
        <w:t>ın</w:t>
      </w:r>
      <w:proofErr w:type="spellEnd"/>
      <w:r>
        <w:t xml:space="preserve"> mirasının reddedildiğini beyan ile müvekkil adına mirasın kayıtsız, şartsız reddedildiğinin tespit ve tescili talebimizden ibarettir.  </w:t>
      </w:r>
    </w:p>
    <w:p w:rsidR="00B639F1" w:rsidRDefault="00B639F1" w:rsidP="00B639F1"/>
    <w:p w:rsidR="00B639F1" w:rsidRPr="00B639F1" w:rsidRDefault="00B639F1" w:rsidP="00B639F1">
      <w:pPr>
        <w:rPr>
          <w:b/>
          <w:u w:val="single"/>
        </w:rPr>
      </w:pPr>
      <w:proofErr w:type="gramStart"/>
      <w:r w:rsidRPr="00B639F1">
        <w:rPr>
          <w:b/>
          <w:u w:val="single"/>
        </w:rPr>
        <w:t>AÇIKLAMALAR                      :</w:t>
      </w:r>
      <w:proofErr w:type="gramEnd"/>
    </w:p>
    <w:p w:rsidR="00B639F1" w:rsidRDefault="00B639F1" w:rsidP="00300E4E">
      <w:pPr>
        <w:jc w:val="both"/>
      </w:pPr>
      <w:bookmarkStart w:id="0" w:name="_GoBack"/>
    </w:p>
    <w:p w:rsidR="00B639F1" w:rsidRDefault="00B639F1" w:rsidP="00300E4E">
      <w:pPr>
        <w:jc w:val="both"/>
      </w:pPr>
      <w:r>
        <w:t>Muris ** tarihinde vefat etmiş olup, müvekkil Muris **'</w:t>
      </w:r>
      <w:proofErr w:type="spellStart"/>
      <w:r>
        <w:t>ın</w:t>
      </w:r>
      <w:proofErr w:type="spellEnd"/>
      <w:r>
        <w:t xml:space="preserve"> mirasını kayıtsız ve şartsız reddetmektedir. Türk Medeni Kanunu kapsamında öngörülen yasal süre içerisinde mirası reddettiğimize ilişkin beyanlarımızı sunmaktayız.</w:t>
      </w:r>
    </w:p>
    <w:p w:rsidR="00B639F1" w:rsidRDefault="00B639F1" w:rsidP="00300E4E">
      <w:pPr>
        <w:jc w:val="both"/>
      </w:pPr>
    </w:p>
    <w:p w:rsidR="00B639F1" w:rsidRDefault="00B639F1" w:rsidP="00300E4E">
      <w:pPr>
        <w:jc w:val="both"/>
      </w:pPr>
      <w:r>
        <w:t xml:space="preserve">Miras kayıtsız ve şartsız olarak gerçek reddedildiğinden, müvekkil adına mirasın kayıtsız, şartsız reddedildiğinin tespit ve tesciline karar verilmesi </w:t>
      </w:r>
      <w:proofErr w:type="spellStart"/>
      <w:r>
        <w:t>bilvekale</w:t>
      </w:r>
      <w:proofErr w:type="spellEnd"/>
      <w:r>
        <w:t xml:space="preserve"> arz ve talep ederiz.</w:t>
      </w:r>
    </w:p>
    <w:bookmarkEnd w:id="0"/>
    <w:p w:rsidR="00B639F1" w:rsidRDefault="00B639F1" w:rsidP="00B639F1"/>
    <w:p w:rsidR="00B639F1" w:rsidRDefault="00B639F1" w:rsidP="00B639F1">
      <w:r w:rsidRPr="00B639F1">
        <w:rPr>
          <w:b/>
          <w:u w:val="single"/>
        </w:rPr>
        <w:t>HUKUKİ NEDENLER</w:t>
      </w:r>
      <w:r w:rsidRPr="00B639F1">
        <w:rPr>
          <w:b/>
          <w:u w:val="single"/>
        </w:rPr>
        <w:tab/>
        <w:t>:</w:t>
      </w:r>
      <w:r>
        <w:t xml:space="preserve"> TMK, HMK Ve sair ilgili tüm mevzuat, </w:t>
      </w:r>
    </w:p>
    <w:p w:rsidR="00B639F1" w:rsidRPr="00B639F1" w:rsidRDefault="00B639F1" w:rsidP="00B639F1">
      <w:pPr>
        <w:rPr>
          <w:b/>
          <w:u w:val="single"/>
        </w:rPr>
      </w:pPr>
      <w:r w:rsidRPr="00B639F1">
        <w:rPr>
          <w:b/>
          <w:u w:val="single"/>
        </w:rPr>
        <w:t>DELİLLER</w:t>
      </w:r>
      <w:r w:rsidRPr="00B639F1">
        <w:rPr>
          <w:b/>
          <w:u w:val="single"/>
        </w:rPr>
        <w:tab/>
      </w:r>
      <w:r w:rsidRPr="00B639F1">
        <w:rPr>
          <w:b/>
          <w:u w:val="single"/>
        </w:rPr>
        <w:tab/>
        <w:t xml:space="preserve">: </w:t>
      </w:r>
    </w:p>
    <w:p w:rsidR="00B639F1" w:rsidRDefault="00B639F1" w:rsidP="00B639F1">
      <w:r>
        <w:t>Mirasçılık Belgesi (EK)</w:t>
      </w:r>
    </w:p>
    <w:p w:rsidR="00B639F1" w:rsidRDefault="00B639F1" w:rsidP="00B639F1">
      <w:r>
        <w:t>Nüfus kayıt örneklerinin CELBİ</w:t>
      </w:r>
    </w:p>
    <w:p w:rsidR="00B639F1" w:rsidRDefault="00B639F1" w:rsidP="00B639F1">
      <w:r>
        <w:t>Tanık, Bilirkişi incelemesi ve sair tüm yasal deliller</w:t>
      </w:r>
    </w:p>
    <w:p w:rsidR="00B639F1" w:rsidRDefault="00B639F1" w:rsidP="00B639F1"/>
    <w:p w:rsidR="00B639F1" w:rsidRDefault="00B639F1" w:rsidP="00B639F1">
      <w:r w:rsidRPr="00B639F1">
        <w:rPr>
          <w:b/>
          <w:u w:val="single"/>
        </w:rPr>
        <w:t>NETİCE VE TALEP</w:t>
      </w:r>
      <w:r w:rsidRPr="00B639F1">
        <w:rPr>
          <w:b/>
          <w:u w:val="single"/>
        </w:rPr>
        <w:tab/>
        <w:t>:</w:t>
      </w:r>
      <w:r>
        <w:t xml:space="preserve"> Yukarıda arz ve izah edilen sebepler ve inceleme sırasında </w:t>
      </w:r>
      <w:proofErr w:type="spellStart"/>
      <w:r>
        <w:t>re’sen</w:t>
      </w:r>
      <w:proofErr w:type="spellEnd"/>
      <w:r>
        <w:t xml:space="preserve"> öngörülecek nedenlerle; müvekkil ***'</w:t>
      </w:r>
      <w:proofErr w:type="spellStart"/>
      <w:r>
        <w:t>ın</w:t>
      </w:r>
      <w:proofErr w:type="spellEnd"/>
      <w:r>
        <w:t>,  ** T.C. Kimlik numaralı Muris **’</w:t>
      </w:r>
      <w:proofErr w:type="spellStart"/>
      <w:r>
        <w:t>ın</w:t>
      </w:r>
      <w:proofErr w:type="spellEnd"/>
      <w:r>
        <w:t xml:space="preserve"> mirasını kayıtsız ve </w:t>
      </w:r>
      <w:proofErr w:type="gramStart"/>
      <w:r>
        <w:t>şartsız  reddettiğinin</w:t>
      </w:r>
      <w:proofErr w:type="gramEnd"/>
      <w:r>
        <w:t xml:space="preserve"> tespit ve tesciline karar verilmesi </w:t>
      </w:r>
      <w:proofErr w:type="spellStart"/>
      <w:r>
        <w:t>bilvekale</w:t>
      </w:r>
      <w:proofErr w:type="spellEnd"/>
      <w:r>
        <w:t xml:space="preserve"> arz ve talep ederiz. </w:t>
      </w:r>
    </w:p>
    <w:p w:rsidR="00B639F1" w:rsidRPr="00300E4E" w:rsidRDefault="00B639F1" w:rsidP="00B639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  <w:r w:rsidRPr="00300E4E">
        <w:rPr>
          <w:b/>
        </w:rPr>
        <w:t>DAVACI VEKİLİ</w:t>
      </w:r>
    </w:p>
    <w:p w:rsidR="00B639F1" w:rsidRPr="00300E4E" w:rsidRDefault="00B639F1" w:rsidP="00B639F1">
      <w:pPr>
        <w:rPr>
          <w:b/>
        </w:rPr>
      </w:pPr>
      <w:r w:rsidRPr="00300E4E">
        <w:rPr>
          <w:b/>
        </w:rPr>
        <w:tab/>
      </w:r>
      <w:r w:rsidRPr="00300E4E">
        <w:rPr>
          <w:b/>
        </w:rPr>
        <w:tab/>
      </w:r>
      <w:r w:rsidRPr="00300E4E">
        <w:rPr>
          <w:b/>
        </w:rPr>
        <w:tab/>
      </w:r>
      <w:r w:rsidRPr="00300E4E">
        <w:rPr>
          <w:b/>
        </w:rPr>
        <w:tab/>
      </w:r>
      <w:r w:rsidRPr="00300E4E">
        <w:rPr>
          <w:b/>
        </w:rPr>
        <w:tab/>
        <w:t xml:space="preserve">                                                                   Av. AKIN ÖZBEY</w:t>
      </w:r>
    </w:p>
    <w:p w:rsidR="003F145C" w:rsidRDefault="003F145C" w:rsidP="00B639F1"/>
    <w:sectPr w:rsidR="003F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B"/>
    <w:rsid w:val="00300E4E"/>
    <w:rsid w:val="003F145C"/>
    <w:rsid w:val="0066776B"/>
    <w:rsid w:val="00B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EA21"/>
  <w15:chartTrackingRefBased/>
  <w15:docId w15:val="{9CC2D678-57AE-4A8B-A4D5-5F6D06F1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2024-03-02T10:58:00Z</dcterms:created>
  <dcterms:modified xsi:type="dcterms:W3CDTF">2024-03-02T12:04:00Z</dcterms:modified>
</cp:coreProperties>
</file>